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E9" w:rsidRPr="00FC352E" w:rsidRDefault="001F36B5">
      <w:pPr>
        <w:rPr>
          <w:b/>
        </w:rPr>
      </w:pPr>
      <w:r>
        <w:rPr>
          <w:b/>
        </w:rPr>
        <w:t>LES RESTAURANTS À MORALEDA</w:t>
      </w:r>
      <w:r w:rsidR="002C0557">
        <w:rPr>
          <w:b/>
        </w:rPr>
        <w:t xml:space="preserve">          2</w:t>
      </w:r>
      <w:r w:rsidR="000053BD" w:rsidRPr="00FC352E">
        <w:rPr>
          <w:b/>
        </w:rPr>
        <w:t>ºESO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OBJETIVOS:</w:t>
      </w:r>
    </w:p>
    <w:p w:rsidR="000053BD" w:rsidRDefault="001F36B5">
      <w:r>
        <w:t>Comprender de forma escrita y oral un diálogo en francés en el que se dan indicaciones para llegar a un lugar.</w:t>
      </w:r>
    </w:p>
    <w:p w:rsidR="001F36B5" w:rsidRDefault="001F36B5">
      <w:r>
        <w:t>Reproducir un diálogo en francés dónde se indica el camino.</w:t>
      </w:r>
    </w:p>
    <w:p w:rsidR="001F36B5" w:rsidRDefault="001F36B5">
      <w:r>
        <w:t>Dar instrucciones para cocinar un plato típico de la zona.</w:t>
      </w:r>
    </w:p>
    <w:p w:rsidR="001F36B5" w:rsidRDefault="001F36B5">
      <w:r>
        <w:t>Conocer la gastronomía de la zona.</w:t>
      </w:r>
    </w:p>
    <w:p w:rsidR="000053BD" w:rsidRDefault="000053BD">
      <w:r>
        <w:t>Desarrollar la autonomía y creatividad del alumn@</w:t>
      </w:r>
      <w:r w:rsidR="001F36B5">
        <w:t>.</w:t>
      </w:r>
    </w:p>
    <w:p w:rsidR="000053BD" w:rsidRDefault="001F36B5">
      <w:r>
        <w:t>Exponer oralmente en francés los diálogos indicando el camino y con las instrucciones para cocinar un plato típico de la zona</w:t>
      </w:r>
      <w:r w:rsidR="000053BD">
        <w:t>.</w:t>
      </w:r>
    </w:p>
    <w:p w:rsidR="001F36B5" w:rsidRDefault="001F36B5">
      <w:r>
        <w:t>Conocer las costumbres culinarias francesas.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CONTENIDOS:</w:t>
      </w:r>
    </w:p>
    <w:p w:rsidR="000053BD" w:rsidRDefault="001F36B5">
      <w:r>
        <w:t>Comprensión y reproducción de diálogos indicando el camino y presentando una receta.</w:t>
      </w:r>
    </w:p>
    <w:p w:rsidR="000053BD" w:rsidRPr="00FC352E" w:rsidRDefault="000053BD">
      <w:pPr>
        <w:rPr>
          <w:b/>
        </w:rPr>
      </w:pPr>
      <w:r w:rsidRPr="00FC352E">
        <w:rPr>
          <w:b/>
        </w:rPr>
        <w:t>VOCABULARIO:</w:t>
      </w:r>
    </w:p>
    <w:p w:rsidR="00DB42D8" w:rsidRDefault="001F36B5">
      <w:r>
        <w:t>Vocabulario relativo a las direcciones</w:t>
      </w:r>
      <w:r w:rsidR="00DB42D8">
        <w:t xml:space="preserve"> (edificios principales de una ciudad y dar indicaciones) </w:t>
      </w:r>
    </w:p>
    <w:p w:rsidR="000053BD" w:rsidRDefault="00DB42D8">
      <w:r>
        <w:t xml:space="preserve">Vocabulario relativo </w:t>
      </w:r>
      <w:r w:rsidR="001F36B5">
        <w:t>a la</w:t>
      </w:r>
      <w:r>
        <w:t xml:space="preserve"> preparación de un plato típico (ingredientes y preparación)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ESTRUCTURAS:</w:t>
      </w:r>
    </w:p>
    <w:p w:rsidR="000053BD" w:rsidRDefault="001F36B5">
      <w:r>
        <w:t>Imperativo (indicar el camino, instrucciones receta)</w:t>
      </w:r>
    </w:p>
    <w:p w:rsidR="001F36B5" w:rsidRDefault="001F36B5">
      <w:r>
        <w:t>Pronombres objeto directo (le, la, les)</w:t>
      </w:r>
    </w:p>
    <w:p w:rsidR="000053BD" w:rsidRPr="00FC352E" w:rsidRDefault="000053BD">
      <w:pPr>
        <w:rPr>
          <w:b/>
        </w:rPr>
      </w:pPr>
      <w:r w:rsidRPr="00FC352E">
        <w:rPr>
          <w:b/>
        </w:rPr>
        <w:t>ASPECTOS COMUNICATIVOS DE LA LENGUA:</w:t>
      </w:r>
    </w:p>
    <w:p w:rsidR="000053BD" w:rsidRDefault="001F36B5">
      <w:r>
        <w:t xml:space="preserve">Lectura y escucha de diálogos </w:t>
      </w:r>
      <w:r w:rsidR="00DB42D8">
        <w:t>y textos expositivos</w:t>
      </w:r>
      <w:r w:rsidR="000053BD">
        <w:t>.</w:t>
      </w:r>
    </w:p>
    <w:p w:rsidR="000053BD" w:rsidRDefault="00DB42D8">
      <w:r>
        <w:t>Reproducción de diálogos y textos expositivos</w:t>
      </w:r>
      <w:r w:rsidR="000053BD">
        <w:t>.</w:t>
      </w:r>
    </w:p>
    <w:p w:rsidR="000053BD" w:rsidRDefault="000053BD">
      <w:r>
        <w:t>Presentación oral de la tarea final con el uso de las nuevas tecnologías.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ELEMENTOS CULTURALES:</w:t>
      </w:r>
    </w:p>
    <w:p w:rsidR="000053BD" w:rsidRDefault="00DB42D8">
      <w:r>
        <w:lastRenderedPageBreak/>
        <w:t>Monumentos principales de una ciudad. Gastronomía francesa y de la zona. Festividad francesa, la candelaria, fecha en la que se elaboran crepes.</w:t>
      </w:r>
    </w:p>
    <w:p w:rsidR="000053BD" w:rsidRPr="00FC352E" w:rsidRDefault="000053BD">
      <w:pPr>
        <w:rPr>
          <w:b/>
        </w:rPr>
      </w:pPr>
      <w:r w:rsidRPr="00FC352E">
        <w:rPr>
          <w:b/>
        </w:rPr>
        <w:t>TAREAS:</w:t>
      </w:r>
    </w:p>
    <w:p w:rsidR="00FC352E" w:rsidRDefault="00DB42D8">
      <w:r>
        <w:t>Seis</w:t>
      </w:r>
      <w:r w:rsidR="00FC352E">
        <w:t xml:space="preserve"> sesiones:</w:t>
      </w:r>
    </w:p>
    <w:p w:rsidR="000053BD" w:rsidRDefault="00DB42D8">
      <w:r>
        <w:t>Escucha y lectura de diálogos en los que se indica el camino a un turista.</w:t>
      </w:r>
    </w:p>
    <w:p w:rsidR="00DB42D8" w:rsidRDefault="000053BD">
      <w:r>
        <w:t xml:space="preserve">Ejercicios </w:t>
      </w:r>
      <w:r w:rsidR="00DB42D8">
        <w:t>para practicar el vocabulario necesario.</w:t>
      </w:r>
    </w:p>
    <w:p w:rsidR="00DB42D8" w:rsidRDefault="00DB42D8">
      <w:r>
        <w:t>Elaboración y escenificación de sus propios diálogos.</w:t>
      </w:r>
    </w:p>
    <w:p w:rsidR="00DB42D8" w:rsidRDefault="00DB42D8">
      <w:r>
        <w:t>Escucha de diálogos y textos con la presentación de una receta típica francesa (los crepes).</w:t>
      </w:r>
    </w:p>
    <w:p w:rsidR="00DB42D8" w:rsidRDefault="00DB42D8">
      <w:r>
        <w:t>Elaboración de una receta típica de la zona.</w:t>
      </w:r>
    </w:p>
    <w:p w:rsidR="00DB42D8" w:rsidRDefault="00DB42D8">
      <w:r>
        <w:t>Exposición de la receta.</w:t>
      </w:r>
    </w:p>
    <w:p w:rsidR="00FC352E" w:rsidRDefault="00FC352E"/>
    <w:p w:rsidR="00FC352E" w:rsidRDefault="00FC352E">
      <w:pPr>
        <w:rPr>
          <w:b/>
        </w:rPr>
      </w:pPr>
      <w:r>
        <w:rPr>
          <w:b/>
        </w:rPr>
        <w:t>COMPETENCIAS:</w:t>
      </w:r>
    </w:p>
    <w:p w:rsidR="00FC352E" w:rsidRDefault="00FC352E">
      <w:r>
        <w:t>Se trabajarán las competencias lingüística, social, digital, cultural, aprender a aprender y autonomía.</w:t>
      </w:r>
    </w:p>
    <w:p w:rsidR="00FC352E" w:rsidRDefault="00FC352E">
      <w:pPr>
        <w:rPr>
          <w:b/>
        </w:rPr>
      </w:pPr>
      <w:r>
        <w:rPr>
          <w:b/>
        </w:rPr>
        <w:t>EVALUACIÓN:</w:t>
      </w:r>
    </w:p>
    <w:p w:rsidR="00FC352E" w:rsidRPr="00FC352E" w:rsidRDefault="00FC352E">
      <w:r>
        <w:t>Se evaluará el trabajo y par</w:t>
      </w:r>
      <w:r w:rsidR="00DB42D8">
        <w:t>ticipación en clase así como las exposiciones y escenificaciones de los diálogos indicando el camino y de las recetas elegidas.</w:t>
      </w:r>
    </w:p>
    <w:sectPr w:rsidR="00FC352E" w:rsidRPr="00FC352E" w:rsidSect="00980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0053BD"/>
    <w:rsid w:val="000053BD"/>
    <w:rsid w:val="001F36B5"/>
    <w:rsid w:val="002C0557"/>
    <w:rsid w:val="00980DE9"/>
    <w:rsid w:val="00A14C3D"/>
    <w:rsid w:val="00C241D8"/>
    <w:rsid w:val="00DB42D8"/>
    <w:rsid w:val="00FC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dcterms:created xsi:type="dcterms:W3CDTF">2015-05-31T16:28:00Z</dcterms:created>
  <dcterms:modified xsi:type="dcterms:W3CDTF">2015-05-31T16:28:00Z</dcterms:modified>
</cp:coreProperties>
</file>